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65DD" w14:textId="77777777" w:rsidR="00B61E24" w:rsidRPr="00382181" w:rsidRDefault="00844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3821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ПРОГРАММА </w:t>
      </w:r>
      <w:r w:rsidRPr="00382181">
        <w:rPr>
          <w:rFonts w:ascii="Times New Roman" w:eastAsia="Calibri" w:hAnsi="Times New Roman" w:cs="Times New Roman"/>
          <w:b/>
          <w:sz w:val="26"/>
          <w:szCs w:val="28"/>
        </w:rPr>
        <w:t>IV Форума агрошкол и школ-хозяйств</w:t>
      </w:r>
    </w:p>
    <w:p w14:paraId="0A5A74E7" w14:textId="77777777" w:rsidR="00B61E24" w:rsidRPr="00382181" w:rsidRDefault="00844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382181">
        <w:rPr>
          <w:rFonts w:ascii="Times New Roman" w:eastAsia="Calibri" w:hAnsi="Times New Roman" w:cs="Times New Roman"/>
          <w:b/>
          <w:sz w:val="26"/>
          <w:szCs w:val="28"/>
        </w:rPr>
        <w:t>«Агрошколы и школы-хозяйства как драйвер развития сельских территорий»</w:t>
      </w:r>
    </w:p>
    <w:p w14:paraId="4B437C70" w14:textId="77777777" w:rsidR="00B61E24" w:rsidRPr="00382181" w:rsidRDefault="00844A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382181">
        <w:rPr>
          <w:rFonts w:ascii="Times New Roman" w:eastAsia="Calibri" w:hAnsi="Times New Roman" w:cs="Times New Roman"/>
          <w:b/>
          <w:i/>
          <w:sz w:val="26"/>
          <w:szCs w:val="28"/>
        </w:rPr>
        <w:t>(в смешанном формате (онлайн/офлайн))</w:t>
      </w:r>
    </w:p>
    <w:p w14:paraId="7709A934" w14:textId="77777777" w:rsidR="00B61E24" w:rsidRPr="00382181" w:rsidRDefault="00B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14:paraId="48AD2BE6" w14:textId="77777777" w:rsidR="00B61E24" w:rsidRPr="00382181" w:rsidRDefault="00B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14:paraId="3679E1B5" w14:textId="77777777" w:rsidR="00B61E24" w:rsidRPr="00382181" w:rsidRDefault="0084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82181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Дата проведения: 18 августа 2023 г.</w:t>
      </w:r>
    </w:p>
    <w:p w14:paraId="7CD4BDB5" w14:textId="77777777" w:rsidR="00B61E24" w:rsidRPr="00382181" w:rsidRDefault="00844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382181">
        <w:rPr>
          <w:rFonts w:ascii="Times New Roman" w:eastAsia="Calibri" w:hAnsi="Times New Roman" w:cs="Times New Roman"/>
          <w:b/>
          <w:sz w:val="26"/>
          <w:szCs w:val="24"/>
        </w:rPr>
        <w:t>Место проведения: МАОУ «Татановская СОШ», Тамбовская область, </w:t>
      </w:r>
    </w:p>
    <w:p w14:paraId="087ECA9C" w14:textId="77777777" w:rsidR="00B61E24" w:rsidRPr="00382181" w:rsidRDefault="00844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382181">
        <w:rPr>
          <w:rFonts w:ascii="Times New Roman" w:eastAsia="Calibri" w:hAnsi="Times New Roman" w:cs="Times New Roman"/>
          <w:b/>
          <w:sz w:val="26"/>
          <w:szCs w:val="24"/>
        </w:rPr>
        <w:t xml:space="preserve">Тамбовский район, с. </w:t>
      </w:r>
      <w:proofErr w:type="spellStart"/>
      <w:r w:rsidRPr="00382181">
        <w:rPr>
          <w:rFonts w:ascii="Times New Roman" w:eastAsia="Calibri" w:hAnsi="Times New Roman" w:cs="Times New Roman"/>
          <w:b/>
          <w:sz w:val="26"/>
          <w:szCs w:val="24"/>
        </w:rPr>
        <w:t>Куксово</w:t>
      </w:r>
      <w:proofErr w:type="spellEnd"/>
      <w:r w:rsidRPr="00382181">
        <w:rPr>
          <w:rFonts w:ascii="Times New Roman" w:eastAsia="Calibri" w:hAnsi="Times New Roman" w:cs="Times New Roman"/>
          <w:b/>
          <w:sz w:val="26"/>
          <w:szCs w:val="24"/>
        </w:rPr>
        <w:t>, улица Москва, 82</w:t>
      </w:r>
    </w:p>
    <w:p w14:paraId="032F6DE9" w14:textId="77777777" w:rsidR="00B61E24" w:rsidRPr="00382181" w:rsidRDefault="00844AF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82181">
        <w:rPr>
          <w:rFonts w:ascii="Times New Roman" w:eastAsia="Calibri" w:hAnsi="Times New Roman" w:cs="Times New Roman"/>
          <w:b/>
          <w:sz w:val="26"/>
          <w:szCs w:val="24"/>
        </w:rPr>
        <w:t xml:space="preserve">Подключиться к конференции </w:t>
      </w:r>
      <w:proofErr w:type="spellStart"/>
      <w:r w:rsidRPr="00382181">
        <w:rPr>
          <w:rFonts w:ascii="Times New Roman" w:eastAsia="Calibri" w:hAnsi="Times New Roman" w:cs="Times New Roman"/>
          <w:b/>
          <w:sz w:val="26"/>
          <w:szCs w:val="24"/>
        </w:rPr>
        <w:t>Сферум</w:t>
      </w:r>
      <w:proofErr w:type="spellEnd"/>
    </w:p>
    <w:p w14:paraId="4D982FB4" w14:textId="77777777" w:rsidR="00B61E24" w:rsidRPr="00382181" w:rsidRDefault="00844A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82181">
        <w:rPr>
          <w:rFonts w:ascii="Times New Roman" w:eastAsia="Calibri" w:hAnsi="Times New Roman" w:cs="Times New Roman"/>
          <w:sz w:val="26"/>
          <w:szCs w:val="24"/>
        </w:rPr>
        <w:t>___________________________</w:t>
      </w:r>
    </w:p>
    <w:p w14:paraId="626ADEBD" w14:textId="77777777" w:rsidR="00B61E24" w:rsidRPr="00382181" w:rsidRDefault="00B61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14:paraId="38EFDB0B" w14:textId="77777777" w:rsidR="00B61E24" w:rsidRPr="00382181" w:rsidRDefault="00844A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6"/>
          <w:szCs w:val="24"/>
        </w:rPr>
      </w:pPr>
      <w:r w:rsidRPr="00382181">
        <w:rPr>
          <w:rFonts w:ascii="Times New Roman" w:eastAsia="Calibri" w:hAnsi="Times New Roman" w:cs="Times New Roman"/>
          <w:b/>
          <w:sz w:val="26"/>
          <w:szCs w:val="24"/>
        </w:rPr>
        <w:t xml:space="preserve">Важно! </w:t>
      </w:r>
      <w:r w:rsidRPr="00382181">
        <w:rPr>
          <w:rFonts w:ascii="Times New Roman" w:eastAsia="Calibri" w:hAnsi="Times New Roman" w:cs="Times New Roman"/>
          <w:b/>
          <w:color w:val="4F6228" w:themeColor="accent3" w:themeShade="80"/>
          <w:sz w:val="26"/>
          <w:szCs w:val="24"/>
        </w:rPr>
        <w:t xml:space="preserve">Всех спикеров просим создать личный кабинет на платформе </w:t>
      </w:r>
      <w:proofErr w:type="spellStart"/>
      <w:r w:rsidRPr="00382181">
        <w:rPr>
          <w:rFonts w:ascii="Times New Roman" w:eastAsia="Calibri" w:hAnsi="Times New Roman" w:cs="Times New Roman"/>
          <w:b/>
          <w:color w:val="4F6228" w:themeColor="accent3" w:themeShade="80"/>
          <w:sz w:val="26"/>
          <w:szCs w:val="24"/>
        </w:rPr>
        <w:t>Сферум</w:t>
      </w:r>
      <w:proofErr w:type="spellEnd"/>
      <w:r w:rsidRPr="00382181">
        <w:rPr>
          <w:rFonts w:ascii="Times New Roman" w:eastAsia="Calibri" w:hAnsi="Times New Roman" w:cs="Times New Roman"/>
          <w:b/>
          <w:color w:val="4F6228" w:themeColor="accent3" w:themeShade="80"/>
          <w:sz w:val="26"/>
          <w:szCs w:val="24"/>
        </w:rPr>
        <w:t>.</w:t>
      </w:r>
    </w:p>
    <w:p w14:paraId="64B2FB6D" w14:textId="77777777" w:rsidR="00B61E24" w:rsidRPr="00382181" w:rsidRDefault="00B61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14:paraId="41647AE9" w14:textId="77777777" w:rsidR="00B61E24" w:rsidRPr="00382181" w:rsidRDefault="00B61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tbl>
      <w:tblPr>
        <w:tblStyle w:val="ac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5"/>
        <w:gridCol w:w="3465"/>
        <w:gridCol w:w="3544"/>
        <w:gridCol w:w="3401"/>
        <w:gridCol w:w="3262"/>
      </w:tblGrid>
      <w:tr w:rsidR="00B61E24" w:rsidRPr="00382181" w14:paraId="1D709144" w14:textId="77777777">
        <w:tc>
          <w:tcPr>
            <w:tcW w:w="15197" w:type="dxa"/>
            <w:gridSpan w:val="5"/>
          </w:tcPr>
          <w:p w14:paraId="46CC0F37" w14:textId="77777777" w:rsidR="00B61E24" w:rsidRPr="00382181" w:rsidRDefault="008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18 августа 2023 года</w:t>
            </w:r>
          </w:p>
        </w:tc>
      </w:tr>
      <w:tr w:rsidR="00B61E24" w:rsidRPr="00382181" w14:paraId="348CF325" w14:textId="77777777">
        <w:tc>
          <w:tcPr>
            <w:tcW w:w="1525" w:type="dxa"/>
          </w:tcPr>
          <w:p w14:paraId="0281A0D8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Время</w:t>
            </w:r>
          </w:p>
        </w:tc>
        <w:tc>
          <w:tcPr>
            <w:tcW w:w="13672" w:type="dxa"/>
            <w:gridSpan w:val="4"/>
          </w:tcPr>
          <w:p w14:paraId="4204285B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</w:tc>
      </w:tr>
      <w:tr w:rsidR="00B61E24" w:rsidRPr="00382181" w14:paraId="35CAA445" w14:textId="77777777">
        <w:tc>
          <w:tcPr>
            <w:tcW w:w="1525" w:type="dxa"/>
          </w:tcPr>
          <w:p w14:paraId="1E5892E2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08.30-09.00</w:t>
            </w:r>
          </w:p>
        </w:tc>
        <w:tc>
          <w:tcPr>
            <w:tcW w:w="13672" w:type="dxa"/>
            <w:gridSpan w:val="4"/>
          </w:tcPr>
          <w:p w14:paraId="4707A3AB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Регистрация </w:t>
            </w:r>
            <w:r w:rsidRPr="00382181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4"/>
              </w:rPr>
              <w:t>очных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участников Форума. Кофе-брейк.</w:t>
            </w:r>
          </w:p>
          <w:p w14:paraId="0B1EC079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61E24" w:rsidRPr="00382181" w14:paraId="1363E6EB" w14:textId="77777777">
        <w:trPr>
          <w:trHeight w:val="1104"/>
        </w:trPr>
        <w:tc>
          <w:tcPr>
            <w:tcW w:w="1525" w:type="dxa"/>
          </w:tcPr>
          <w:p w14:paraId="3A0CBB64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9.00-10.00</w:t>
            </w:r>
          </w:p>
        </w:tc>
        <w:tc>
          <w:tcPr>
            <w:tcW w:w="13672" w:type="dxa"/>
            <w:gridSpan w:val="4"/>
          </w:tcPr>
          <w:p w14:paraId="157DBA61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Презентация демонстрационной площадки Компании СеДеК на базе МАОУ «Татановская СОШ» (школьный учебно-опытный участок) </w:t>
            </w:r>
            <w:r w:rsidRPr="00382181">
              <w:rPr>
                <w:rFonts w:ascii="Times New Roman" w:eastAsia="Times New Roman" w:hAnsi="Times New Roman" w:cs="Times New Roman"/>
                <w:i/>
                <w:color w:val="050505"/>
                <w:sz w:val="26"/>
                <w:szCs w:val="24"/>
                <w:lang w:eastAsia="ru-RU"/>
              </w:rPr>
              <w:t>(</w:t>
            </w:r>
            <w:r w:rsidRPr="00382181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6"/>
                <w:szCs w:val="24"/>
                <w:lang w:eastAsia="ru-RU"/>
              </w:rPr>
              <w:t>для очных участников</w:t>
            </w:r>
            <w:r w:rsidRPr="00382181">
              <w:rPr>
                <w:rFonts w:ascii="Times New Roman" w:eastAsia="Times New Roman" w:hAnsi="Times New Roman" w:cs="Times New Roman"/>
                <w:i/>
                <w:color w:val="050505"/>
                <w:sz w:val="26"/>
                <w:szCs w:val="24"/>
                <w:lang w:eastAsia="ru-RU"/>
              </w:rPr>
              <w:t>).</w:t>
            </w:r>
          </w:p>
        </w:tc>
      </w:tr>
      <w:tr w:rsidR="00B61E24" w:rsidRPr="00382181" w14:paraId="6CF92333" w14:textId="77777777">
        <w:tc>
          <w:tcPr>
            <w:tcW w:w="1525" w:type="dxa"/>
            <w:vMerge w:val="restart"/>
          </w:tcPr>
          <w:p w14:paraId="7A9E8A60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10.00-11.30</w:t>
            </w:r>
          </w:p>
        </w:tc>
        <w:tc>
          <w:tcPr>
            <w:tcW w:w="13672" w:type="dxa"/>
            <w:gridSpan w:val="4"/>
          </w:tcPr>
          <w:p w14:paraId="2F2F903E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Открытие Форума</w:t>
            </w:r>
          </w:p>
          <w:p w14:paraId="4EBD6EAB" w14:textId="77777777" w:rsidR="00B61E24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Модератор: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4"/>
              </w:rPr>
              <w:t>Татьяна Юрьевна Хударова</w:t>
            </w:r>
            <w:r w:rsidRPr="00382181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, директор МАОУ лицей имени Героя России Веры Волошиной, Почетный работник общего образования РФ, директор конкурса им. А.С. Макаренко, заместитель председателя Ассоциации "Агрошколы России",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Московская область</w:t>
            </w:r>
          </w:p>
          <w:p w14:paraId="544B6F49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61E24" w:rsidRPr="00382181" w14:paraId="1A0F1E37" w14:textId="77777777">
        <w:tc>
          <w:tcPr>
            <w:tcW w:w="1525" w:type="dxa"/>
            <w:vMerge/>
          </w:tcPr>
          <w:p w14:paraId="2CC85A02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1D31C995" w14:textId="77777777" w:rsidR="00B61E24" w:rsidRPr="00382181" w:rsidRDefault="00844AF0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Приветственное слово</w:t>
            </w:r>
          </w:p>
        </w:tc>
      </w:tr>
      <w:tr w:rsidR="004920CF" w:rsidRPr="00382181" w14:paraId="49203247" w14:textId="77777777">
        <w:tc>
          <w:tcPr>
            <w:tcW w:w="1525" w:type="dxa"/>
            <w:vMerge/>
          </w:tcPr>
          <w:p w14:paraId="5106E997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113C15E2" w14:textId="77777777" w:rsidR="004920CF" w:rsidRPr="00382181" w:rsidRDefault="004920CF" w:rsidP="004920CF">
            <w:pPr>
              <w:pStyle w:val="3"/>
              <w:shd w:val="clear" w:color="auto" w:fill="FFFFFF"/>
              <w:spacing w:beforeAutospacing="0" w:after="0" w:afterAutospacing="0"/>
              <w:jc w:val="both"/>
              <w:rPr>
                <w:b w:val="0"/>
                <w:sz w:val="26"/>
                <w:szCs w:val="24"/>
              </w:rPr>
            </w:pPr>
            <w:r w:rsidRPr="00382181">
              <w:rPr>
                <w:b w:val="0"/>
                <w:i/>
                <w:sz w:val="26"/>
                <w:szCs w:val="24"/>
              </w:rPr>
              <w:t xml:space="preserve">Галина Николаевна </w:t>
            </w:r>
            <w:proofErr w:type="spellStart"/>
            <w:r w:rsidRPr="00382181">
              <w:rPr>
                <w:b w:val="0"/>
                <w:i/>
                <w:sz w:val="26"/>
                <w:szCs w:val="24"/>
              </w:rPr>
              <w:t>Шеманаева</w:t>
            </w:r>
            <w:proofErr w:type="spellEnd"/>
            <w:r w:rsidRPr="00382181">
              <w:rPr>
                <w:b w:val="0"/>
                <w:i/>
                <w:sz w:val="26"/>
                <w:szCs w:val="24"/>
              </w:rPr>
              <w:t xml:space="preserve">, </w:t>
            </w:r>
            <w:r w:rsidRPr="00382181">
              <w:rPr>
                <w:b w:val="0"/>
                <w:sz w:val="26"/>
                <w:szCs w:val="24"/>
              </w:rPr>
              <w:t>заместитель Главы Тамбовской области</w:t>
            </w:r>
          </w:p>
        </w:tc>
      </w:tr>
      <w:tr w:rsidR="004920CF" w:rsidRPr="00382181" w14:paraId="7E1C97C0" w14:textId="77777777">
        <w:tc>
          <w:tcPr>
            <w:tcW w:w="1525" w:type="dxa"/>
            <w:vMerge/>
          </w:tcPr>
          <w:p w14:paraId="7335A9F4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6CC5DF83" w14:textId="77777777" w:rsidR="004920CF" w:rsidRPr="00382181" w:rsidRDefault="004920CF" w:rsidP="004920CF">
            <w:pPr>
              <w:pStyle w:val="3"/>
              <w:shd w:val="clear" w:color="auto" w:fill="FFFFFF"/>
              <w:spacing w:beforeAutospacing="0" w:after="0" w:afterAutospacing="0"/>
              <w:jc w:val="both"/>
              <w:rPr>
                <w:sz w:val="26"/>
                <w:szCs w:val="24"/>
              </w:rPr>
            </w:pPr>
            <w:r w:rsidRPr="00382181">
              <w:rPr>
                <w:b w:val="0"/>
                <w:i/>
                <w:sz w:val="26"/>
                <w:szCs w:val="24"/>
              </w:rPr>
              <w:t>Константин Владимирович Пудовкин</w:t>
            </w:r>
            <w:r w:rsidRPr="00382181">
              <w:rPr>
                <w:b w:val="0"/>
                <w:sz w:val="26"/>
                <w:szCs w:val="24"/>
              </w:rPr>
              <w:t>,</w:t>
            </w:r>
            <w:r w:rsidRPr="00382181">
              <w:rPr>
                <w:sz w:val="26"/>
                <w:szCs w:val="24"/>
              </w:rPr>
              <w:t xml:space="preserve"> </w:t>
            </w:r>
            <w:r w:rsidRPr="00382181">
              <w:rPr>
                <w:b w:val="0"/>
                <w:sz w:val="26"/>
                <w:szCs w:val="24"/>
              </w:rPr>
              <w:t>глава Тамбовского района</w:t>
            </w:r>
            <w:r w:rsidRPr="00382181">
              <w:rPr>
                <w:sz w:val="26"/>
                <w:szCs w:val="24"/>
              </w:rPr>
              <w:t xml:space="preserve"> </w:t>
            </w:r>
          </w:p>
        </w:tc>
      </w:tr>
      <w:tr w:rsidR="004920CF" w:rsidRPr="00382181" w14:paraId="3536D20C" w14:textId="77777777">
        <w:tc>
          <w:tcPr>
            <w:tcW w:w="1525" w:type="dxa"/>
            <w:vMerge/>
          </w:tcPr>
          <w:p w14:paraId="29F6A7FF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7697B63A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Юлия Васильевна Оглоблина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депутат Государственной Думы, заместитель председателя комитет Государственной Думы по аграрным вопросам, член Генерального совета партии «Единая Россия», член Центрального штаба ОНФ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B61E24" w:rsidRPr="00382181" w14:paraId="4AE78F78" w14:textId="77777777">
        <w:tc>
          <w:tcPr>
            <w:tcW w:w="1525" w:type="dxa"/>
            <w:vMerge/>
          </w:tcPr>
          <w:p w14:paraId="1324DD52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084B46CB" w14:textId="77777777" w:rsidR="00B61E24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iCs/>
                <w:sz w:val="26"/>
                <w:szCs w:val="24"/>
              </w:rPr>
              <w:t xml:space="preserve">Денис Евгеньевич Грибов, </w:t>
            </w:r>
            <w:r w:rsidRPr="00382181">
              <w:rPr>
                <w:rFonts w:ascii="Times New Roman" w:eastAsia="Calibri" w:hAnsi="Times New Roman" w:cs="Times New Roman"/>
                <w:iCs/>
                <w:sz w:val="26"/>
                <w:szCs w:val="24"/>
              </w:rPr>
              <w:t xml:space="preserve">заместитель Министра просвещения Российской Федерации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B61E24" w:rsidRPr="00382181" w14:paraId="27F3EBCC" w14:textId="77777777">
        <w:tc>
          <w:tcPr>
            <w:tcW w:w="1525" w:type="dxa"/>
            <w:vMerge/>
          </w:tcPr>
          <w:p w14:paraId="3077D180" w14:textId="77777777" w:rsidR="00B61E24" w:rsidRPr="00382181" w:rsidRDefault="00B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7FACEC58" w14:textId="77777777" w:rsidR="00B61E24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Валентина Николаевна Иванова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председатель Всероссийского педагогического собрания, член Общественного Совета при Министерстве Просвещения РФ, доктор экономических наук, профессор, Лауреат Премии Правительства РФ в области образования,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ио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ректора ФГБОУ ДПО "ИРДПО"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4920CF" w:rsidRPr="00382181" w14:paraId="32C67B3A" w14:textId="77777777">
        <w:tc>
          <w:tcPr>
            <w:tcW w:w="1525" w:type="dxa"/>
            <w:vMerge/>
          </w:tcPr>
          <w:p w14:paraId="53A9C674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332F25B6" w14:textId="77777777" w:rsidR="004920CF" w:rsidRPr="00382181" w:rsidRDefault="004920CF" w:rsidP="003B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Представитель министерства образования и науки Тамбовской области</w:t>
            </w:r>
          </w:p>
        </w:tc>
      </w:tr>
      <w:tr w:rsidR="004920CF" w:rsidRPr="00382181" w14:paraId="2EC99D96" w14:textId="77777777">
        <w:tc>
          <w:tcPr>
            <w:tcW w:w="1525" w:type="dxa"/>
            <w:vMerge/>
          </w:tcPr>
          <w:p w14:paraId="03723E2F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50C849F2" w14:textId="77777777" w:rsidR="004920CF" w:rsidRPr="00382181" w:rsidRDefault="004920CF" w:rsidP="003B5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Олег Николаевич Смолин,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первый заместитель Председателя Комитета Государственной Думы по науке и высшему образованию, академик РАО, доктор философских наук, профессор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4920CF" w:rsidRPr="00382181" w14:paraId="14C59362" w14:textId="77777777">
        <w:tc>
          <w:tcPr>
            <w:tcW w:w="1525" w:type="dxa"/>
            <w:vMerge/>
          </w:tcPr>
          <w:p w14:paraId="07AF40B6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695248F3" w14:textId="77777777" w:rsidR="004920CF" w:rsidRPr="00382181" w:rsidRDefault="004920CF" w:rsidP="003B5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Игорь Владимирович Козин,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директор Федерального центра дополнительного образования детей и организации отдыха и оздоровления детей Минпросвещения России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4920CF" w:rsidRPr="00382181" w14:paraId="3F6DF283" w14:textId="77777777">
        <w:tc>
          <w:tcPr>
            <w:tcW w:w="1525" w:type="dxa"/>
            <w:vMerge/>
          </w:tcPr>
          <w:p w14:paraId="7AB3C8CD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5E2B5522" w14:textId="77777777" w:rsidR="004920CF" w:rsidRPr="00382181" w:rsidRDefault="004920CF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Нина Павловна Ерюхина,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член Общественного Совета при Министерстве Просвещения РФ, заслуженный учитель Российской Федерации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</w:tc>
      </w:tr>
      <w:tr w:rsidR="004920CF" w:rsidRPr="00382181" w14:paraId="0238F8D1" w14:textId="77777777">
        <w:tc>
          <w:tcPr>
            <w:tcW w:w="1525" w:type="dxa"/>
            <w:vMerge/>
          </w:tcPr>
          <w:p w14:paraId="77FD5A69" w14:textId="77777777" w:rsidR="004920CF" w:rsidRPr="00382181" w:rsidRDefault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4D8271A5" w14:textId="77777777" w:rsidR="004920CF" w:rsidRPr="00382181" w:rsidRDefault="004920CF" w:rsidP="00492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Юрий Васильевич Крупнов,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руководитель Рабочей группы Совета ТПП РФ по промышленному развитию и повышению конкурентоспособности экономики России «Приоритетные проекты развития промышленности и агропромышленного комплекса», член Научного совета при Совете Безопасности Российской Федерации, действительный государственный советник Российской Федерации 3 класса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204E9864" w14:textId="77777777" w:rsidR="004920CF" w:rsidRPr="00382181" w:rsidRDefault="004920CF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1">
              <w:rPr>
                <w:rFonts w:ascii="Times New Roman" w:hAnsi="Times New Roman" w:cs="Times New Roman"/>
                <w:b/>
                <w:sz w:val="26"/>
                <w:szCs w:val="26"/>
              </w:rPr>
              <w:t>Будущее российского села в логике Стратегии пространственного развития России.</w:t>
            </w:r>
          </w:p>
        </w:tc>
      </w:tr>
      <w:tr w:rsidR="00382181" w:rsidRPr="00382181" w14:paraId="036826FD" w14:textId="77777777">
        <w:tc>
          <w:tcPr>
            <w:tcW w:w="1525" w:type="dxa"/>
            <w:vMerge/>
          </w:tcPr>
          <w:p w14:paraId="5EAE1E2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0E2EDB53" w14:textId="77777777" w:rsidR="00E91EDA" w:rsidRDefault="00E91EDA" w:rsidP="00032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8C788CC" w14:textId="5A8DD4F0" w:rsidR="00382181" w:rsidRPr="00382181" w:rsidRDefault="00382181" w:rsidP="0003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1">
              <w:rPr>
                <w:rFonts w:ascii="Times New Roman" w:hAnsi="Times New Roman" w:cs="Times New Roman"/>
                <w:i/>
                <w:sz w:val="26"/>
                <w:szCs w:val="26"/>
              </w:rPr>
              <w:t>Романенкова</w:t>
            </w:r>
            <w:proofErr w:type="spellEnd"/>
            <w:r w:rsidRPr="003821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Елена Владимировна</w:t>
            </w:r>
            <w:r w:rsidRPr="00382181">
              <w:rPr>
                <w:rFonts w:ascii="Times New Roman" w:hAnsi="Times New Roman" w:cs="Times New Roman"/>
                <w:sz w:val="26"/>
                <w:szCs w:val="26"/>
              </w:rPr>
              <w:t>, руководитель международной женской Ассамблеи Сенаторского клуба СФ РФ</w:t>
            </w:r>
          </w:p>
          <w:p w14:paraId="79D7E7A7" w14:textId="77777777" w:rsidR="00382181" w:rsidRPr="00382181" w:rsidRDefault="00382181" w:rsidP="0003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1">
              <w:rPr>
                <w:rFonts w:ascii="Times New Roman" w:hAnsi="Times New Roman" w:cs="Times New Roman"/>
                <w:sz w:val="26"/>
                <w:szCs w:val="26"/>
              </w:rPr>
              <w:t xml:space="preserve">член координационного комитета ФГБУ "Дом народов России", руководитель секции Сенаторского клуба, международное сотрудничество регионов. </w:t>
            </w:r>
          </w:p>
          <w:p w14:paraId="6ADEE0EF" w14:textId="77777777" w:rsidR="00382181" w:rsidRPr="00382181" w:rsidRDefault="00382181" w:rsidP="00032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2181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Российско-китайское сотрудничество по направлению школы-хозяйства как площадки агротуризма.</w:t>
            </w:r>
          </w:p>
        </w:tc>
      </w:tr>
      <w:tr w:rsidR="00382181" w:rsidRPr="00382181" w14:paraId="2B99BB3F" w14:textId="77777777">
        <w:tc>
          <w:tcPr>
            <w:tcW w:w="1525" w:type="dxa"/>
            <w:vMerge/>
          </w:tcPr>
          <w:p w14:paraId="4DAC7C9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6D35A8E4" w14:textId="77777777" w:rsidR="00382181" w:rsidRPr="00382181" w:rsidRDefault="00382181" w:rsidP="00032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Татьяна Федоровна Кораблева,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кандидат философских наук, доцент Российского национального исследовательского медицинского университета им. Н.И. Пирогова, Президент Международной Макаренковской ассоциации (2002-2013 гг.) Президент Российской Макаренковской ассоциации (с 19.06.2013 г. по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н.в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.), г. Москва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3E9D1775" w14:textId="77777777" w:rsidR="00382181" w:rsidRPr="00382181" w:rsidRDefault="00382181" w:rsidP="00032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1">
              <w:rPr>
                <w:rFonts w:ascii="Times New Roman" w:hAnsi="Times New Roman" w:cs="Times New Roman"/>
                <w:b/>
                <w:sz w:val="26"/>
                <w:szCs w:val="26"/>
              </w:rPr>
              <w:t>Чему нас может научить опыт Макаренко сегодня?</w:t>
            </w:r>
          </w:p>
        </w:tc>
      </w:tr>
      <w:tr w:rsidR="00382181" w:rsidRPr="00382181" w14:paraId="716EBD35" w14:textId="77777777">
        <w:tc>
          <w:tcPr>
            <w:tcW w:w="1525" w:type="dxa"/>
            <w:vMerge/>
          </w:tcPr>
          <w:p w14:paraId="43B12E4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7F489A07" w14:textId="77777777" w:rsidR="00382181" w:rsidRPr="00382181" w:rsidRDefault="00382181" w:rsidP="000379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Виктор Егорович Бердышев,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председатель ассоциации «Агрообразование», руководитель Центра учебно-методического обеспечения подготовки кадров для АПК РГАУ-МСХА имени К.А. Тимирязева, д.т.н., профессор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(онлайн)</w:t>
            </w:r>
          </w:p>
          <w:p w14:paraId="1F49E8A5" w14:textId="77777777" w:rsidR="00382181" w:rsidRPr="00382181" w:rsidRDefault="00382181" w:rsidP="00037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 стратегии развития аграрного образования в России до 2030 года.</w:t>
            </w:r>
          </w:p>
        </w:tc>
      </w:tr>
      <w:tr w:rsidR="00382181" w:rsidRPr="00382181" w14:paraId="3F78CA36" w14:textId="77777777">
        <w:tc>
          <w:tcPr>
            <w:tcW w:w="1525" w:type="dxa"/>
            <w:vMerge/>
          </w:tcPr>
          <w:p w14:paraId="405D8E1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602101AA" w14:textId="77777777" w:rsidR="00382181" w:rsidRPr="00382181" w:rsidRDefault="00382181" w:rsidP="00037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Виктор Иванович Слободчиков,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доктор психологических наук, профессор, член-корреспондент Российской академии образования, г. Москва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6D49B384" w14:textId="77777777" w:rsidR="00382181" w:rsidRPr="00382181" w:rsidRDefault="00382181" w:rsidP="00037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82181">
              <w:rPr>
                <w:rFonts w:ascii="Times New Roman" w:hAnsi="Times New Roman" w:cs="Times New Roman"/>
                <w:b/>
                <w:sz w:val="26"/>
                <w:szCs w:val="26"/>
              </w:rPr>
              <w:t>Антропологические основы педагогики Макаренко.</w:t>
            </w:r>
          </w:p>
        </w:tc>
      </w:tr>
      <w:tr w:rsidR="00382181" w:rsidRPr="00382181" w14:paraId="27F243E4" w14:textId="77777777">
        <w:tc>
          <w:tcPr>
            <w:tcW w:w="1525" w:type="dxa"/>
            <w:vMerge/>
          </w:tcPr>
          <w:p w14:paraId="17F24BD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45534E5E" w14:textId="77777777" w:rsidR="00382181" w:rsidRPr="00382181" w:rsidRDefault="00382181" w:rsidP="00580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Мищеряков</w:t>
            </w:r>
            <w:proofErr w:type="spellEnd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Сергей Александрович,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Вице-президент НКО «Ассоциация Республики Крым и г. Севастополя»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</w:t>
            </w:r>
          </w:p>
        </w:tc>
      </w:tr>
      <w:tr w:rsidR="00382181" w:rsidRPr="00382181" w14:paraId="73D0AEEA" w14:textId="77777777">
        <w:tc>
          <w:tcPr>
            <w:tcW w:w="1525" w:type="dxa"/>
            <w:vMerge/>
          </w:tcPr>
          <w:p w14:paraId="1423503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29C8B495" w14:textId="77777777" w:rsidR="00382181" w:rsidRPr="00382181" w:rsidRDefault="00382181" w:rsidP="00580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hAnsi="Times New Roman" w:cs="Times New Roman"/>
                <w:i/>
                <w:sz w:val="26"/>
                <w:szCs w:val="24"/>
              </w:rPr>
              <w:t>Эмилиано Меттини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,</w:t>
            </w:r>
            <w:r>
              <w:t xml:space="preserve"> </w:t>
            </w: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>заведующий кафедрой гуманитарных наук международного факультета ФГАОУ ВО РНИМУ им Н. И. Пирогова Минздрава России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кандидат педагогических наук,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(онлайн)</w:t>
            </w:r>
          </w:p>
          <w:p w14:paraId="13C47BDE" w14:textId="77777777" w:rsidR="00382181" w:rsidRPr="00382181" w:rsidRDefault="00382181" w:rsidP="00580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hAnsi="Times New Roman" w:cs="Times New Roman"/>
                <w:b/>
                <w:sz w:val="26"/>
                <w:szCs w:val="24"/>
              </w:rPr>
              <w:t>Трудовое воспитание у А. С. Мака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р</w:t>
            </w:r>
            <w:r w:rsidRPr="00382181">
              <w:rPr>
                <w:rFonts w:ascii="Times New Roman" w:hAnsi="Times New Roman" w:cs="Times New Roman"/>
                <w:b/>
                <w:sz w:val="26"/>
                <w:szCs w:val="24"/>
              </w:rPr>
              <w:t>енко как пример финансовой грамотности.</w:t>
            </w:r>
          </w:p>
        </w:tc>
      </w:tr>
      <w:tr w:rsidR="00382181" w:rsidRPr="00382181" w14:paraId="3237D40E" w14:textId="77777777">
        <w:tc>
          <w:tcPr>
            <w:tcW w:w="1525" w:type="dxa"/>
            <w:vMerge/>
          </w:tcPr>
          <w:p w14:paraId="27D33AD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6D8569C6" w14:textId="77777777" w:rsidR="00382181" w:rsidRPr="00382181" w:rsidRDefault="00382181" w:rsidP="00580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Елена Владимировна Шишмакова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главный редактор журнала «Народное образование»</w:t>
            </w:r>
          </w:p>
        </w:tc>
      </w:tr>
      <w:tr w:rsidR="00382181" w:rsidRPr="00382181" w14:paraId="40D9ECF4" w14:textId="77777777">
        <w:tc>
          <w:tcPr>
            <w:tcW w:w="1525" w:type="dxa"/>
            <w:vMerge/>
          </w:tcPr>
          <w:p w14:paraId="22CEF22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782BBC0B" w14:textId="77777777" w:rsidR="00382181" w:rsidRPr="00382181" w:rsidRDefault="00382181" w:rsidP="00580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Ольга Петровна Илларионова,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председатель Ассоциации «Агрошколы России»</w:t>
            </w:r>
          </w:p>
        </w:tc>
      </w:tr>
      <w:tr w:rsidR="00382181" w:rsidRPr="00382181" w14:paraId="6B184A4A" w14:textId="77777777">
        <w:tc>
          <w:tcPr>
            <w:tcW w:w="1525" w:type="dxa"/>
          </w:tcPr>
          <w:p w14:paraId="0364295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11.30-12.00</w:t>
            </w:r>
          </w:p>
        </w:tc>
        <w:tc>
          <w:tcPr>
            <w:tcW w:w="13672" w:type="dxa"/>
            <w:gridSpan w:val="4"/>
          </w:tcPr>
          <w:p w14:paraId="3492497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Обед</w:t>
            </w:r>
          </w:p>
        </w:tc>
      </w:tr>
      <w:tr w:rsidR="00382181" w:rsidRPr="00382181" w14:paraId="036713E9" w14:textId="77777777">
        <w:tc>
          <w:tcPr>
            <w:tcW w:w="1525" w:type="dxa"/>
          </w:tcPr>
          <w:p w14:paraId="1DE6FBB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12.00-14.00</w:t>
            </w:r>
          </w:p>
        </w:tc>
        <w:tc>
          <w:tcPr>
            <w:tcW w:w="13672" w:type="dxa"/>
            <w:gridSpan w:val="4"/>
          </w:tcPr>
          <w:p w14:paraId="41532E4A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Работа тематических площадок</w:t>
            </w:r>
          </w:p>
          <w:p w14:paraId="2F239710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  <w:highlight w:val="yellow"/>
              </w:rPr>
            </w:pPr>
          </w:p>
        </w:tc>
      </w:tr>
      <w:tr w:rsidR="00382181" w:rsidRPr="00382181" w14:paraId="3C032DD6" w14:textId="77777777">
        <w:tc>
          <w:tcPr>
            <w:tcW w:w="1525" w:type="dxa"/>
          </w:tcPr>
          <w:p w14:paraId="247395F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465" w:type="dxa"/>
            <w:shd w:val="clear" w:color="auto" w:fill="EAF1DD" w:themeFill="accent3" w:themeFillTint="33"/>
          </w:tcPr>
          <w:p w14:paraId="014D8AD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1) Сетевое взаимодействие в системе непрерывного агрообразования</w:t>
            </w:r>
          </w:p>
          <w:p w14:paraId="16D4069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Презентационная площадка</w:t>
            </w:r>
          </w:p>
          <w:p w14:paraId="5F0E8AD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4BF0CB8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Модератор: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Александра Васильевна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Шитикова</w:t>
            </w:r>
            <w:proofErr w:type="spellEnd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iCs/>
                <w:sz w:val="26"/>
                <w:szCs w:val="24"/>
              </w:rPr>
              <w:t>заведующая кафедрой растениеводства и луговых экосистем, доктор с.-х.н., доцент ФГБОУ ВО РГАУ-МСХА имени К.А. Тимирязева</w:t>
            </w:r>
          </w:p>
          <w:p w14:paraId="6FBD00C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0D3294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Сопровождение: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7FE487E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Олеся Николаевна Борисова </w:t>
            </w:r>
          </w:p>
          <w:p w14:paraId="7D3E785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Тел. 89156779081</w:t>
            </w:r>
          </w:p>
          <w:p w14:paraId="609B901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AF4F277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Подключиться к конференции через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Сферум</w:t>
            </w:r>
            <w:proofErr w:type="spellEnd"/>
          </w:p>
          <w:p w14:paraId="3206AD14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52A96AE" w14:textId="77777777" w:rsidR="00382181" w:rsidRPr="00382181" w:rsidRDefault="0053056C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hyperlink r:id="rId5">
              <w:r w:rsidR="00382181" w:rsidRPr="00382181">
                <w:rPr>
                  <w:rStyle w:val="a3"/>
                  <w:rFonts w:ascii="Times New Roman" w:eastAsia="Calibri" w:hAnsi="Times New Roman" w:cs="Times New Roman"/>
                  <w:sz w:val="26"/>
                  <w:szCs w:val="24"/>
                </w:rPr>
                <w:t>https://sferum.ru/?</w:t>
              </w:r>
            </w:hyperlink>
            <w:r w:rsidR="00382181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0DE376D1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A51EF1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Важно!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 xml:space="preserve">Всех спикеров просим создать личный кабинет на платформе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Сферум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.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44E23E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2) Школа-хозяйство /агрошкола/ школа-компания - уникальный ресурс развития страны.</w:t>
            </w:r>
          </w:p>
          <w:p w14:paraId="24C4AAB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Дискуссионная площадка</w:t>
            </w:r>
          </w:p>
          <w:p w14:paraId="27D5043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3210A45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Модератор: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Елена Владимировна Шишмакова,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главный редактор журнала "Народное образование", г. Москва</w:t>
            </w:r>
          </w:p>
          <w:p w14:paraId="437DE4C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FBE056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Сопровождение: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47E1FDD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Мария Сергеевна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Илясова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</w:p>
          <w:p w14:paraId="43D4B8A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Тел. 89531272067</w:t>
            </w:r>
          </w:p>
          <w:p w14:paraId="52BD202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3C86920B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Подключиться к конференции через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Сферум</w:t>
            </w:r>
            <w:proofErr w:type="spellEnd"/>
          </w:p>
          <w:p w14:paraId="119D73BC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06DAE90" w14:textId="77777777" w:rsidR="00382181" w:rsidRPr="00382181" w:rsidRDefault="0053056C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hyperlink r:id="rId6">
              <w:r w:rsidR="00382181" w:rsidRPr="00382181">
                <w:rPr>
                  <w:rStyle w:val="a3"/>
                  <w:rFonts w:ascii="Times New Roman" w:eastAsia="Calibri" w:hAnsi="Times New Roman" w:cs="Times New Roman"/>
                  <w:sz w:val="26"/>
                  <w:szCs w:val="24"/>
                </w:rPr>
                <w:t>https://sferum.ru/?</w:t>
              </w:r>
            </w:hyperlink>
            <w:r w:rsidR="00382181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6ACEBE26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861B0F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Важно!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 xml:space="preserve">Всех спикеров просим создать личный кабинет на платформе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Сферум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.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76CEC2A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 xml:space="preserve">3) Инновации и традиции в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агрообразовании</w:t>
            </w:r>
            <w:proofErr w:type="spellEnd"/>
          </w:p>
          <w:p w14:paraId="750D7E9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Презентационная площадка</w:t>
            </w:r>
          </w:p>
          <w:p w14:paraId="21BE5A7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1EA191ED" w14:textId="77777777" w:rsid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Модератор</w:t>
            </w:r>
            <w:r w:rsidR="00844AF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ы</w:t>
            </w: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="00844AF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Оксана Николаевна </w:t>
            </w:r>
            <w:proofErr w:type="spellStart"/>
            <w:r w:rsidR="00844AF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Манасихина</w:t>
            </w:r>
            <w:proofErr w:type="spellEnd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, </w:t>
            </w:r>
            <w:r w:rsidR="00844AF0" w:rsidRPr="00844AF0">
              <w:rPr>
                <w:rFonts w:ascii="Times New Roman" w:eastAsia="Calibri" w:hAnsi="Times New Roman" w:cs="Times New Roman"/>
                <w:sz w:val="26"/>
                <w:szCs w:val="24"/>
              </w:rPr>
              <w:t>рук</w:t>
            </w:r>
            <w:r w:rsidR="00844AF0">
              <w:rPr>
                <w:rFonts w:ascii="Times New Roman" w:eastAsia="Calibri" w:hAnsi="Times New Roman" w:cs="Times New Roman"/>
                <w:sz w:val="26"/>
                <w:szCs w:val="24"/>
              </w:rPr>
              <w:t>оводитель</w:t>
            </w:r>
            <w:r w:rsidR="00844AF0" w:rsidRPr="00844AF0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направления "Цифровое сельское хозяйство"</w:t>
            </w:r>
            <w:r w:rsidR="00844AF0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ООО "</w:t>
            </w:r>
            <w:proofErr w:type="spellStart"/>
            <w:r w:rsidR="00844AF0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МГБот</w:t>
            </w:r>
            <w:proofErr w:type="spellEnd"/>
            <w:r w:rsidR="00844AF0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"</w:t>
            </w:r>
            <w:r w:rsidR="00844AF0">
              <w:rPr>
                <w:rFonts w:ascii="Times New Roman" w:eastAsia="Calibri" w:hAnsi="Times New Roman" w:cs="Times New Roman"/>
                <w:sz w:val="26"/>
                <w:szCs w:val="24"/>
              </w:rPr>
              <w:t>, директор СРОО "Здоровые люди"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  <w:r w:rsidR="00844AF0">
              <w:rPr>
                <w:rFonts w:ascii="Times New Roman" w:eastAsia="Calibri" w:hAnsi="Times New Roman" w:cs="Times New Roman"/>
                <w:sz w:val="26"/>
                <w:szCs w:val="24"/>
              </w:rPr>
              <w:t>Свердловская область</w:t>
            </w:r>
          </w:p>
          <w:p w14:paraId="3767ECE4" w14:textId="77777777" w:rsidR="00844AF0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44AF0">
              <w:rPr>
                <w:rFonts w:ascii="Times New Roman" w:hAnsi="Times New Roman" w:cs="Times New Roman"/>
                <w:i/>
                <w:sz w:val="26"/>
                <w:szCs w:val="24"/>
              </w:rPr>
              <w:t>Ломовцева Наталья Викторовна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</w:t>
            </w:r>
            <w:r w:rsidRPr="00844AF0">
              <w:rPr>
                <w:rFonts w:ascii="Times New Roman" w:hAnsi="Times New Roman" w:cs="Times New Roman"/>
                <w:sz w:val="26"/>
                <w:szCs w:val="24"/>
              </w:rPr>
              <w:t xml:space="preserve">роректор по образовательной деятельности и цифровизации УРГАУ, </w:t>
            </w:r>
            <w:proofErr w:type="spellStart"/>
            <w:r w:rsidRPr="00844AF0">
              <w:rPr>
                <w:rFonts w:ascii="Times New Roman" w:hAnsi="Times New Roman" w:cs="Times New Roman"/>
                <w:sz w:val="26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844AF0">
              <w:rPr>
                <w:rFonts w:ascii="Times New Roman" w:hAnsi="Times New Roman" w:cs="Times New Roman"/>
                <w:sz w:val="26"/>
                <w:szCs w:val="24"/>
              </w:rPr>
              <w:t>доцент</w:t>
            </w:r>
          </w:p>
          <w:p w14:paraId="28F7BEB9" w14:textId="77777777" w:rsidR="00844AF0" w:rsidRPr="00382181" w:rsidRDefault="008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35C752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Сопровождение: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4D0750F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Людмила Олеговна Панина </w:t>
            </w:r>
          </w:p>
          <w:p w14:paraId="2CBA71A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Тел. 89158872798</w:t>
            </w:r>
          </w:p>
          <w:p w14:paraId="07A787B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410E1BBF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Подключиться к конференции через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Сферум</w:t>
            </w:r>
            <w:proofErr w:type="spellEnd"/>
          </w:p>
          <w:p w14:paraId="554B44EE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3A0306F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hyperlink r:id="rId7">
              <w:r w:rsidRPr="00382181">
                <w:rPr>
                  <w:rStyle w:val="a3"/>
                  <w:rFonts w:ascii="Times New Roman" w:eastAsia="Calibri" w:hAnsi="Times New Roman" w:cs="Times New Roman"/>
                  <w:sz w:val="26"/>
                  <w:szCs w:val="24"/>
                </w:rPr>
                <w:t>https://sferum.ru/?</w:t>
              </w:r>
            </w:hyperlink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736EE139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FC32BC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Важно!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 xml:space="preserve">Всех спикеров просим создать личный кабинет на платформе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Сферум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.</w:t>
            </w:r>
          </w:p>
        </w:tc>
        <w:tc>
          <w:tcPr>
            <w:tcW w:w="3262" w:type="dxa"/>
            <w:shd w:val="clear" w:color="auto" w:fill="FED8F9"/>
          </w:tcPr>
          <w:p w14:paraId="7D7497C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 xml:space="preserve">4) Развитие агротехнологического образования: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агроклассы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68/2.0</w:t>
            </w:r>
          </w:p>
          <w:p w14:paraId="7CF0EAE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Диалоговая площадка</w:t>
            </w:r>
          </w:p>
          <w:p w14:paraId="41700F0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2FE916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Модераторы: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Роман Александрович </w:t>
            </w:r>
            <w:proofErr w:type="spellStart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Чмир</w:t>
            </w:r>
            <w:proofErr w:type="spellEnd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Социально-педагогического института ФГБОУ ВО «Мичуринский государственный аграрный университет», к. с.-х. наук;</w:t>
            </w:r>
          </w:p>
          <w:p w14:paraId="7B1C3BC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Елена Владимировна Калмыкова,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старший методист Центра аналитического сопровождения развития образования ТОГОАУ ДПО «ИПКРО», канд. филол. наук</w:t>
            </w:r>
          </w:p>
          <w:p w14:paraId="052D758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382181" w:rsidRPr="00382181" w14:paraId="550DD8AC" w14:textId="77777777">
        <w:tc>
          <w:tcPr>
            <w:tcW w:w="1525" w:type="dxa"/>
          </w:tcPr>
          <w:p w14:paraId="61024A8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2FF0EF9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Новые возможности для развития непрерывного агрообразования в РФ от «Системы Физтеха»: МФТИ, Ассоциация школьного кластера, Технопарк при Физтех-лицее им. П.Л.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Капицы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Фонд развития Физтех-школ.</w:t>
            </w:r>
          </w:p>
          <w:p w14:paraId="4924143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Александр Юрьевич Пименов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0828BA8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исполнительный директор Ассоциации школьного кластера по развитию инженерного образования среди молодежи и опережающей подготовке технологических лидеров, Московская область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D88B57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Законопроекты и решения. Что с этим делать.</w:t>
            </w:r>
          </w:p>
          <w:p w14:paraId="20A7848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559516FF" w14:textId="0E757564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</w:t>
            </w:r>
            <w:r w:rsidR="00492219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натолий</w:t>
            </w: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 Борисович Вифлеемский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53A0258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41CD882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доктор экономических наук, действительный член Академии педагогических и социальных наук, директор Центра экономики образования, г. Нижний Новгород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04ED62F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АгроНТРИ. Экосистема ранней подготовки и карьерного развития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агроэлиты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страны.</w:t>
            </w:r>
          </w:p>
          <w:p w14:paraId="21FB527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419653F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Дмитрий Викторович Диденко</w:t>
            </w: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,</w:t>
            </w:r>
          </w:p>
          <w:p w14:paraId="3F1F732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руководитель проектного офиса "АгроНТРИ", Белгородская область</w:t>
            </w:r>
          </w:p>
        </w:tc>
        <w:tc>
          <w:tcPr>
            <w:tcW w:w="3262" w:type="dxa"/>
            <w:shd w:val="clear" w:color="auto" w:fill="FED8F9"/>
          </w:tcPr>
          <w:p w14:paraId="3490C1BC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Вступительное слово</w:t>
            </w:r>
          </w:p>
          <w:p w14:paraId="30650FBB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01948E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 xml:space="preserve">Елена Валериевна Афонина, </w:t>
            </w:r>
            <w:r w:rsidRPr="0038218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заместитель министра-начальник управления профессионального образования и науки Тамбовской области</w:t>
            </w:r>
          </w:p>
        </w:tc>
      </w:tr>
      <w:tr w:rsidR="00382181" w:rsidRPr="00382181" w14:paraId="5051C42C" w14:textId="77777777">
        <w:tc>
          <w:tcPr>
            <w:tcW w:w="1525" w:type="dxa"/>
          </w:tcPr>
          <w:p w14:paraId="0F3E1EC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2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5D2F2EB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Методы повышения плодородия почв.</w:t>
            </w:r>
          </w:p>
          <w:p w14:paraId="761F7FA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1707EA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Валерия Васильевна Шугурова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43B7E95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017FA78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учитель биологии МБОУ СОШ N 5п.Тавричанка Надеждинского района, Приморский Край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94B396B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4"/>
              </w:rPr>
              <w:t>Зачем мы учимся в школе или кем ученик должен стать после ее окончания?</w:t>
            </w:r>
          </w:p>
          <w:p w14:paraId="75E68101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</w:p>
          <w:p w14:paraId="26F0057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Владимир</w:t>
            </w:r>
            <w:r w:rsidRPr="00382181"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sz w:val="26"/>
                <w:szCs w:val="24"/>
              </w:rPr>
              <w:t xml:space="preserve"> Павлович</w:t>
            </w: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 Хрыков</w:t>
            </w:r>
            <w:r w:rsidRPr="00382181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4"/>
              </w:rPr>
              <w:t xml:space="preserve">, </w:t>
            </w:r>
          </w:p>
          <w:p w14:paraId="610EF02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152042B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4"/>
              </w:rPr>
              <w:t xml:space="preserve">политолог, льновод, учитель, магистр </w:t>
            </w:r>
          </w:p>
          <w:p w14:paraId="11AD3171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4"/>
              </w:rPr>
              <w:t xml:space="preserve">факультета лесного хозяйства,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Нижегородская область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3C4E7B4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ГЧП в развитии агрошколы на примере внедрения платформы «Я в Агро».</w:t>
            </w:r>
          </w:p>
          <w:p w14:paraId="29DCAB6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11A8B9B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Оксана Егоровна Попова,</w:t>
            </w:r>
          </w:p>
          <w:p w14:paraId="10E9111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заместитель директора по ИР МАОУ «Татановская СОШ», Тамбовская область</w:t>
            </w:r>
          </w:p>
          <w:p w14:paraId="5840C1D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4759614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Отдельные аспекты кадрового обеспечения агропромышленного комплекса Тамбовской области</w:t>
            </w:r>
          </w:p>
          <w:p w14:paraId="4AF674A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6BE7096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Александр Владимирович Аксенов,</w:t>
            </w: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начальник Управления сельского хозяйства Тамбовской области</w:t>
            </w:r>
          </w:p>
          <w:p w14:paraId="1960BE9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2F7C583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Денис Васильевич Чеботарев</w:t>
            </w: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начальник отдела кадрового обеспечения и государственной гражданской службы министерства сельского хозяйства Тамбовской области</w:t>
            </w:r>
          </w:p>
        </w:tc>
      </w:tr>
      <w:tr w:rsidR="00382181" w:rsidRPr="00382181" w14:paraId="54DCAAC1" w14:textId="77777777">
        <w:tc>
          <w:tcPr>
            <w:tcW w:w="1525" w:type="dxa"/>
          </w:tcPr>
          <w:p w14:paraId="6BDFA5A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3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7DE3A19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Профессиональная ориентация школьников в системе реализации образовательных проектов агробизнес-образования.</w:t>
            </w:r>
          </w:p>
          <w:p w14:paraId="20BAB2C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568B06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Олеся Николаевна Хохрякова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0C43C61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1F13516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 xml:space="preserve">директор МБОУ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Холмогойская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СОШ, Иркутская область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432779B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Школа – ресурсный центр жизнеспособности территории.</w:t>
            </w:r>
          </w:p>
          <w:p w14:paraId="5C76623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4A38D6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Татьяна Николаевна Немирич,</w:t>
            </w:r>
          </w:p>
          <w:p w14:paraId="5175BBE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2CB6924B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МОБУ ООШ №16 д. Кулиш, Иркутская область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7317070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Организация проектно-исследовательской деятельности учащихся через реализацию агробизнес-образование в МОУ "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Едогонская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СОШ".</w:t>
            </w:r>
          </w:p>
          <w:p w14:paraId="5574C7A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C1CD35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Анастасия Геннадьевна Штык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78E4CA3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7C2E3B2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учитель биологии Муниципального общеобразовательного учреждения "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Едогонская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средняя общеобразовательная школа", Иркутская область</w:t>
            </w:r>
          </w:p>
        </w:tc>
        <w:tc>
          <w:tcPr>
            <w:tcW w:w="3262" w:type="dxa"/>
            <w:shd w:val="clear" w:color="auto" w:fill="FED8F9"/>
          </w:tcPr>
          <w:p w14:paraId="14A12B2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Презентация проекта Концепции по созданию и развитию сети профильных предпрофессиональных классов агротехнологической направленности (агроклассов) в Тамбовской области</w:t>
            </w:r>
          </w:p>
          <w:p w14:paraId="0601501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7B6B0CF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lastRenderedPageBreak/>
              <w:t xml:space="preserve">Оксана Николаевна Нехорошева,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проректор по учебно-методической работе и информатизации ТОИПКРО</w:t>
            </w:r>
          </w:p>
        </w:tc>
      </w:tr>
      <w:tr w:rsidR="00382181" w:rsidRPr="00382181" w14:paraId="17F3FB0B" w14:textId="77777777">
        <w:tc>
          <w:tcPr>
            <w:tcW w:w="1525" w:type="dxa"/>
          </w:tcPr>
          <w:p w14:paraId="308F9E4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4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10B806C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Реализация непрерывного агробизнес-образования на основе сетевого взаимодействия сельской школы с образовательными учреждениями разных уровней и предприятиями.  </w:t>
            </w:r>
          </w:p>
          <w:p w14:paraId="7EE8B2D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022DFC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Надежда Юрьевна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Боровченко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14F02D0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5CFBA3C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директор МКОУ СОШ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с.Верхний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Булай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Черемховского района, Иркутская область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3CC610E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Организация школьного лесопитомника как форма трудового воспитания.</w:t>
            </w:r>
          </w:p>
          <w:p w14:paraId="15828BE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C3E535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Иванова Акулина Семёновна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0E11224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425DC60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директор МБОУ Бетюнская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сош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Амгинского района, Республика Саха (Якутия)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2283D80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Черкесский сад в сельской школе.</w:t>
            </w:r>
          </w:p>
          <w:p w14:paraId="3702A52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B86E6F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Асиет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Нурбиевна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Аутлева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0157801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14DA2E5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преподаватель Адыгейского государственного университета, руководитель проекта, Республика Адыгея</w:t>
            </w:r>
          </w:p>
        </w:tc>
        <w:tc>
          <w:tcPr>
            <w:tcW w:w="3262" w:type="dxa"/>
            <w:shd w:val="clear" w:color="auto" w:fill="FED8F9"/>
          </w:tcPr>
          <w:p w14:paraId="1131026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Механизмы взаимодействия отраслевых компаний и организаций с общеобразовательными организациями в рамках реализации проекта по созданию сети агроклассов Тамбовской области</w:t>
            </w:r>
          </w:p>
          <w:p w14:paraId="2036B26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6D66EE5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Наталия Николаевна Лазарева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специалист отдела по работе с молодежью и брендом работодателя ООО «Группа Компаний «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Русагро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»</w:t>
            </w: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</w:p>
          <w:p w14:paraId="20D2B51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4E7B2DF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Ирина Алексеевна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Пятахина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начальник отдела подбора, развития и обучения персонала ГК «АСБ</w:t>
            </w:r>
          </w:p>
          <w:p w14:paraId="669F566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09C2F9C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lastRenderedPageBreak/>
              <w:t>Елена Владимировна Шарова</w:t>
            </w: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Тамбовского регионального филиала АО «Российский Сельскохозяйственный банк»</w:t>
            </w:r>
          </w:p>
        </w:tc>
      </w:tr>
      <w:tr w:rsidR="00382181" w:rsidRPr="00382181" w14:paraId="068E1C30" w14:textId="77777777">
        <w:tc>
          <w:tcPr>
            <w:tcW w:w="1525" w:type="dxa"/>
          </w:tcPr>
          <w:p w14:paraId="05F282A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438A25B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Проблемы мотивации современных школьников к труду и жизни на селе.</w:t>
            </w:r>
          </w:p>
          <w:p w14:paraId="25D5C56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02FE2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Зинаида Борисовна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Ефлова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2EDCC9B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6732C65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д.п.н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., исполнительный директор Ассоциации сельских школ Республики Карелия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1EF200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Конкурс им. А.С. Макаренко – площадка экспертов. </w:t>
            </w:r>
          </w:p>
          <w:p w14:paraId="6DAC065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B7BAC4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Татьяна Юрьевна Хударова,</w:t>
            </w:r>
          </w:p>
          <w:p w14:paraId="528D82C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МАОУ лицей имени Героя России Веры Волошиной, Почетный работник общего образования РФ, директор конкурса им. А.С. Макаренко, заместитель председателя Ассоциации "Агрошколы России", Московская область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19DDE0E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Школьное лесничество как форма профориентационной работы с детьми, или «Всё новое – это хорошо забытое старое».</w:t>
            </w:r>
          </w:p>
          <w:p w14:paraId="700AFAD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04668B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Наталья Юрьевна Ткач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582C277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30F4061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учитель биологии, руководитель школьного лесничества "Карельские волчата" МБОУ "Пряжинская СОШ", республика Карелия</w:t>
            </w:r>
          </w:p>
        </w:tc>
        <w:tc>
          <w:tcPr>
            <w:tcW w:w="3262" w:type="dxa"/>
            <w:shd w:val="clear" w:color="auto" w:fill="FED8F9"/>
          </w:tcPr>
          <w:p w14:paraId="1C9A306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Модернизация содержания агротехнологического направления в условиях развития цифровой экономики</w:t>
            </w:r>
          </w:p>
          <w:p w14:paraId="623F413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2FB5F9D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Роман Александрович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Чмир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директор Социально-педагогического института ФГБОУ ВО «Мичуринский государственный аграрный университет», к.с.-</w:t>
            </w:r>
            <w:proofErr w:type="spellStart"/>
            <w:proofErr w:type="gram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х.наук</w:t>
            </w:r>
            <w:proofErr w:type="spellEnd"/>
            <w:proofErr w:type="gramEnd"/>
          </w:p>
          <w:p w14:paraId="733E16D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2FFF850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Наталия Николаевна Бородина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доцент</w:t>
            </w:r>
            <w:r w:rsidRPr="00382181">
              <w:rPr>
                <w:rFonts w:ascii="Times New Roman" w:eastAsia="Calibri" w:hAnsi="Times New Roman" w:cs="Times New Roman"/>
                <w:color w:val="333333"/>
                <w:sz w:val="26"/>
                <w:szCs w:val="24"/>
                <w:shd w:val="clear" w:color="auto" w:fill="FDE9D9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кафедры биологии и биотехнологии Института естествознания ФГБОУ ВО «Тамбовский государственный университет имени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Г.Р.Державина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», к.с.-</w:t>
            </w:r>
            <w:proofErr w:type="spellStart"/>
            <w:proofErr w:type="gram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х.наук</w:t>
            </w:r>
            <w:proofErr w:type="spellEnd"/>
            <w:proofErr w:type="gramEnd"/>
          </w:p>
          <w:p w14:paraId="78A05E9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3B59FEB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lastRenderedPageBreak/>
              <w:t xml:space="preserve">Полина Михайловна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Смолихина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доцент кафедры «Технологии и оборудование химических производств ФГБОУ ВО «Тамбовский государственный университет»</w:t>
            </w:r>
          </w:p>
        </w:tc>
      </w:tr>
      <w:tr w:rsidR="00382181" w:rsidRPr="00382181" w14:paraId="4440515D" w14:textId="77777777">
        <w:tc>
          <w:tcPr>
            <w:tcW w:w="1525" w:type="dxa"/>
          </w:tcPr>
          <w:p w14:paraId="14DBFF2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6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56D8715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Агрошкола - новая модель сельской школы в системе агробизнес - образования.</w:t>
            </w:r>
          </w:p>
          <w:p w14:paraId="48808E8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6E8201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Анна Егоровна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Ликсанова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1224E14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(онлайн)</w:t>
            </w:r>
          </w:p>
          <w:p w14:paraId="2BE384D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учитель математики, учитель экономики МКОУ "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Войловская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основная школа", Общественный Совет при Министерстве сельского хозяйства Калужской области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26AEA7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Сельская школа - открытая образовательная площадка. Из опыта международного "проекта "Школьный сад" в контексте развития сельских территорий и места школы в этом процессе.</w:t>
            </w:r>
          </w:p>
          <w:p w14:paraId="6AB2AFD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410198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Наталья Алексеевна Святкина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58AF3A4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(онлайн) </w:t>
            </w:r>
          </w:p>
          <w:p w14:paraId="555AF25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координатор проектов общественной организации «Белорусский зелёный крест», Республика Беларусь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1D107AF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1C4AB49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Трансформация задач государственной политики в развитии школы: практика взаимодействия бизнеса и сельской школы в подготовке кадрового ресурса</w:t>
            </w:r>
          </w:p>
          <w:p w14:paraId="78FE002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6"/>
                <w:szCs w:val="24"/>
                <w:lang w:eastAsia="ru-RU"/>
              </w:rPr>
            </w:pPr>
          </w:p>
          <w:p w14:paraId="4358E46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6"/>
                <w:szCs w:val="24"/>
                <w:lang w:eastAsia="ru-RU"/>
              </w:rPr>
              <w:t>Ольга Петровна Илларионова,</w:t>
            </w:r>
            <w:r w:rsidRPr="00382181"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4"/>
                <w:lang w:eastAsia="ru-RU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МАОУ «Татановская СОШ»</w:t>
            </w:r>
            <w:r w:rsidRPr="00382181">
              <w:rPr>
                <w:rFonts w:ascii="Times New Roman" w:eastAsia="Times New Roman" w:hAnsi="Times New Roman" w:cs="Times New Roman"/>
                <w:b/>
                <w:iCs/>
                <w:kern w:val="2"/>
                <w:sz w:val="26"/>
                <w:szCs w:val="24"/>
                <w:lang w:eastAsia="ru-RU"/>
              </w:rPr>
              <w:t xml:space="preserve"> </w:t>
            </w:r>
            <w:r w:rsidRPr="00382181">
              <w:rPr>
                <w:rFonts w:ascii="Times New Roman" w:eastAsia="Times New Roman" w:hAnsi="Times New Roman" w:cs="Times New Roman"/>
                <w:iCs/>
                <w:kern w:val="2"/>
                <w:sz w:val="26"/>
                <w:szCs w:val="24"/>
                <w:lang w:eastAsia="ru-RU"/>
              </w:rPr>
              <w:t>Тамбовского района</w:t>
            </w:r>
          </w:p>
        </w:tc>
      </w:tr>
      <w:tr w:rsidR="00382181" w:rsidRPr="00382181" w14:paraId="3C9AB611" w14:textId="77777777">
        <w:tc>
          <w:tcPr>
            <w:tcW w:w="1525" w:type="dxa"/>
          </w:tcPr>
          <w:p w14:paraId="727E2AD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7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6D3F1E1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Особенности агробизнес образования в начальной школе.</w:t>
            </w:r>
          </w:p>
          <w:p w14:paraId="29729FB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2D66FCD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Екатерина Николаевна Хохлова,</w:t>
            </w:r>
          </w:p>
          <w:p w14:paraId="62FE7C2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директор МБОУ "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Уваровщинская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сош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", Тамбовская область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7EDB8E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Взаимодействие школы и производства.</w:t>
            </w:r>
          </w:p>
          <w:p w14:paraId="55DBAD3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14:paraId="679015E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Вячеслав Петрович Тигров,</w:t>
            </w:r>
          </w:p>
          <w:p w14:paraId="1DA433D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</w:p>
          <w:p w14:paraId="5C0DBFBD" w14:textId="1CE1D88E" w:rsid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 xml:space="preserve">Док. пед. наук, профессор, 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t xml:space="preserve">кафедры «Технологии и техническое творчество» </w:t>
            </w:r>
            <w:r w:rsidR="0053056C" w:rsidRPr="00382181">
              <w:rPr>
                <w:rFonts w:ascii="Times New Roman" w:hAnsi="Times New Roman" w:cs="Times New Roman"/>
                <w:sz w:val="26"/>
                <w:szCs w:val="24"/>
              </w:rPr>
              <w:t>ФГБОУ ВПО «ЛГПУ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t xml:space="preserve"> им. П.П. 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Семенова-Тян-Шанского», научный </w:t>
            </w: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>руководитель ЦМИТ «Новатор», председатель Л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t>РО</w:t>
            </w: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 xml:space="preserve">ООО 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>ВОИР</w:t>
            </w:r>
            <w:r w:rsidR="0053056C">
              <w:rPr>
                <w:rFonts w:ascii="Times New Roman" w:hAnsi="Times New Roman" w:cs="Times New Roman"/>
                <w:sz w:val="26"/>
                <w:szCs w:val="24"/>
              </w:rPr>
              <w:t>».</w:t>
            </w:r>
          </w:p>
          <w:p w14:paraId="06C66C82" w14:textId="77777777" w:rsidR="00E91EDA" w:rsidRDefault="00E9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F72B5BB" w14:textId="77777777" w:rsidR="00E91EDA" w:rsidRDefault="00E9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EB28188" w14:textId="77777777" w:rsidR="00E91EDA" w:rsidRDefault="00E91EDA" w:rsidP="00E91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Об особенностях изобретательской деятельности подростков в условиях дополнительного технологического образования.</w:t>
            </w:r>
          </w:p>
          <w:p w14:paraId="711FF387" w14:textId="77777777" w:rsidR="00E91EDA" w:rsidRDefault="00E91EDA" w:rsidP="00E9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1CE79ED" w14:textId="6DCC8817" w:rsidR="00E91EDA" w:rsidRDefault="00E91EDA" w:rsidP="00E9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91E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Вячеслав Вячеславович</w:t>
            </w:r>
            <w:r w:rsidRPr="00E91E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  <w:r w:rsidRPr="00E91E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Тигров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, </w:t>
            </w:r>
            <w:r w:rsidRPr="00E91EDA">
              <w:rPr>
                <w:rFonts w:ascii="Times New Roman" w:hAnsi="Times New Roman" w:cs="Times New Roman"/>
                <w:sz w:val="26"/>
                <w:szCs w:val="24"/>
              </w:rPr>
              <w:t>преподаватель кафедры технологии и технического творчества, генеральный директор ЦМИТ «Новатор»</w:t>
            </w:r>
          </w:p>
          <w:p w14:paraId="3F66073D" w14:textId="053D65B0" w:rsidR="00E91EDA" w:rsidRPr="00382181" w:rsidRDefault="00E9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1" w:type="dxa"/>
            <w:shd w:val="clear" w:color="auto" w:fill="FDE9D9" w:themeFill="accent6" w:themeFillTint="33"/>
          </w:tcPr>
          <w:p w14:paraId="48308F3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09F32BF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Вовлечение обучающихся в решение задач сферы АПК с использованием цифровых технологий в рамках чемпионатного движения АГРО НТРИ</w:t>
            </w:r>
          </w:p>
          <w:p w14:paraId="50E972C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14:paraId="26E5E96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Оксана Егоровна Попова,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зам. директора по ИР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МАОУ «Татановская СОШ» Тамбовского района,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</w:t>
            </w:r>
          </w:p>
          <w:p w14:paraId="5D38FB5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Ковалевская Евгения Геннадиевна</w:t>
            </w:r>
            <w:r w:rsidRPr="00382181">
              <w:rPr>
                <w:rFonts w:ascii="Times New Roman" w:hAnsi="Times New Roman" w:cs="Times New Roman"/>
                <w:b/>
                <w:sz w:val="26"/>
                <w:szCs w:val="24"/>
              </w:rPr>
              <w:t>,</w:t>
            </w:r>
          </w:p>
          <w:p w14:paraId="6E0E7B3D" w14:textId="77777777" w:rsidR="00382181" w:rsidRPr="00382181" w:rsidRDefault="00382181" w:rsidP="0050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hAnsi="Times New Roman" w:cs="Times New Roman"/>
                <w:sz w:val="26"/>
                <w:szCs w:val="24"/>
              </w:rPr>
              <w:t>руководитель направления развития дополнительных образовательных технологий Проектного офиса всероссийского конкурса "АгроНТРИ" для общающихся общеобразовательных организаций, расположенных в сельской местности и малых городах</w:t>
            </w:r>
          </w:p>
        </w:tc>
      </w:tr>
      <w:tr w:rsidR="00382181" w:rsidRPr="00382181" w14:paraId="32C4A173" w14:textId="77777777">
        <w:tc>
          <w:tcPr>
            <w:tcW w:w="1525" w:type="dxa"/>
          </w:tcPr>
          <w:p w14:paraId="16477B0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465" w:type="dxa"/>
            <w:shd w:val="clear" w:color="auto" w:fill="EAF1DD" w:themeFill="accent3" w:themeFillTint="33"/>
          </w:tcPr>
          <w:p w14:paraId="4F476EA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38992E5A" w14:textId="77777777" w:rsidR="00E91EDA" w:rsidRPr="00E91EDA" w:rsidRDefault="00E91EDA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14:paraId="183C5759" w14:textId="550606E7" w:rsidR="00382181" w:rsidRPr="00382181" w:rsidRDefault="00E91EDA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Новолеушковская школа-хозяйство – лидер развития России</w:t>
            </w:r>
          </w:p>
          <w:p w14:paraId="5DEFBDAF" w14:textId="77777777" w:rsidR="00382181" w:rsidRPr="00382181" w:rsidRDefault="00382181" w:rsidP="0049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Татьяна Ивановна Курасова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514CD6F0" w14:textId="77777777" w:rsidR="00382181" w:rsidRPr="00382181" w:rsidRDefault="00382181" w:rsidP="00492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директор ГАОУ КК «Новолеушковская школа-интернат с профессиональным обучением», кандидат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педагогических наук, Заслуженный учитель Кубани, Краснодарский край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0BDE926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74A32B6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382181" w:rsidRPr="00382181" w14:paraId="5BC91DA5" w14:textId="77777777">
        <w:tc>
          <w:tcPr>
            <w:tcW w:w="1525" w:type="dxa"/>
          </w:tcPr>
          <w:p w14:paraId="3C72980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8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133E7FC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Практики реализации проекта "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Агровичок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" в условиях детского сада.</w:t>
            </w:r>
          </w:p>
          <w:p w14:paraId="5FB8190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4A61749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Вероника Витальевна Барт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</w:t>
            </w:r>
          </w:p>
          <w:p w14:paraId="62D8264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заведующая МБДОУ - детский сад № 578, Свердловская область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9408A8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Успешные кейсы реализации проекта «Агрошкола. Новый формат социальной экосистемы.</w:t>
            </w:r>
          </w:p>
          <w:p w14:paraId="5C0FC4CB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3FD98D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Светлана Александровна Палкина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</w:p>
          <w:p w14:paraId="12DCEB3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директор МАОУ – СОШ №137, </w:t>
            </w:r>
          </w:p>
          <w:p w14:paraId="40393E0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г. Екатеринбург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6F0E7015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17EEBD0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Новые форматы работы по освоению агротехнологий в условиях современных мастерских по направлению «Сельское хозяйство»</w:t>
            </w:r>
          </w:p>
          <w:p w14:paraId="3CD6A8D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</w:pPr>
          </w:p>
          <w:p w14:paraId="1218C84E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  <w:t xml:space="preserve">Анна Владимировна </w:t>
            </w:r>
            <w:proofErr w:type="spellStart"/>
            <w:r w:rsidRPr="00382181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  <w:t>Очкасова</w:t>
            </w:r>
            <w:proofErr w:type="spellEnd"/>
            <w:r w:rsidRPr="00382181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  <w:t xml:space="preserve">, </w:t>
            </w:r>
            <w:r w:rsidRPr="003821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руководитель сетевого (отраслевого) ресурсного центра профориентации образовательно-производственного кластера «Агропромышленный комплекс», преподаватель ТОГАПОУ «Аграрно-промышленный колледж» </w:t>
            </w:r>
            <w:proofErr w:type="spellStart"/>
            <w:r w:rsidRPr="003821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г.Кирсанова</w:t>
            </w:r>
            <w:proofErr w:type="spellEnd"/>
          </w:p>
        </w:tc>
      </w:tr>
      <w:tr w:rsidR="00382181" w:rsidRPr="00382181" w14:paraId="36EAC064" w14:textId="77777777">
        <w:tc>
          <w:tcPr>
            <w:tcW w:w="1525" w:type="dxa"/>
          </w:tcPr>
          <w:p w14:paraId="4D831D7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9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3A0DD52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3FB786E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Возможности инклюзивной теплицы «Росток» и муниципального проекта «АгроЛето» для профессиональной ориентации обучающихся по агроэкологическому направлению." </w:t>
            </w:r>
          </w:p>
          <w:p w14:paraId="7EBFDD54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219AD84D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lastRenderedPageBreak/>
              <w:t xml:space="preserve">Людмила Николаевна Зубкова, </w:t>
            </w:r>
          </w:p>
          <w:p w14:paraId="4C68D45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учитель ОБЖ МБОУ СОШ «Школа будущего»,</w:t>
            </w:r>
          </w:p>
          <w:p w14:paraId="6CA6192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Татьяна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АлександровнаТалецкая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 xml:space="preserve">, </w:t>
            </w:r>
          </w:p>
          <w:p w14:paraId="3B20561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заместитель директора МБОУ СОШ «Школа будущего», Калининградская область</w:t>
            </w:r>
          </w:p>
          <w:p w14:paraId="6294B276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1" w:type="dxa"/>
            <w:shd w:val="clear" w:color="auto" w:fill="FDE9D9" w:themeFill="accent6" w:themeFillTint="33"/>
          </w:tcPr>
          <w:p w14:paraId="7D8F327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2" w:type="dxa"/>
            <w:shd w:val="clear" w:color="auto" w:fill="FED8F9"/>
          </w:tcPr>
          <w:p w14:paraId="79907BC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382181" w:rsidRPr="00382181" w14:paraId="3698BCE7" w14:textId="77777777" w:rsidTr="006230BD">
        <w:tc>
          <w:tcPr>
            <w:tcW w:w="1525" w:type="dxa"/>
          </w:tcPr>
          <w:p w14:paraId="66E39078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14.00-14.30</w:t>
            </w:r>
          </w:p>
          <w:p w14:paraId="432A4B1F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3672" w:type="dxa"/>
            <w:gridSpan w:val="4"/>
          </w:tcPr>
          <w:p w14:paraId="4890C3F2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Обсуждение и подведение итогов Форума. Принятие итоговых документов Форума.</w:t>
            </w:r>
          </w:p>
          <w:p w14:paraId="74B9F307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Модератор: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4"/>
              </w:rPr>
              <w:t>Татьяна Юрьевна Хударова</w:t>
            </w:r>
            <w:r w:rsidRPr="00382181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, директор МАОУ лицей имени Героя России Веры Волошиной, Почетный работник общего образования РФ, директор конкурса им. А.С. Макаренко, заместитель председателя Ассоциации "Агрошколы России", Московская область</w:t>
            </w:r>
          </w:p>
          <w:p w14:paraId="1CAD44C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E33B200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Подключиться к конференции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Сферум</w:t>
            </w:r>
            <w:proofErr w:type="spellEnd"/>
          </w:p>
          <w:p w14:paraId="60407693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2411D7AC" w14:textId="77777777" w:rsidR="00382181" w:rsidRPr="00382181" w:rsidRDefault="0053056C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hyperlink r:id="rId8">
              <w:r w:rsidR="00382181" w:rsidRPr="00382181">
                <w:rPr>
                  <w:rStyle w:val="a3"/>
                  <w:rFonts w:ascii="Times New Roman" w:eastAsia="Calibri" w:hAnsi="Times New Roman" w:cs="Times New Roman"/>
                  <w:sz w:val="26"/>
                  <w:szCs w:val="24"/>
                </w:rPr>
                <w:t>https://sferum.ru/?</w:t>
              </w:r>
            </w:hyperlink>
            <w:r w:rsidR="00382181"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5B8B9509" w14:textId="77777777" w:rsidR="00382181" w:rsidRPr="00382181" w:rsidRDefault="00382181">
            <w:pPr>
              <w:tabs>
                <w:tab w:val="left" w:pos="4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4E152E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/>
                <w:sz w:val="26"/>
                <w:szCs w:val="24"/>
                <w:u w:val="single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Важно!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 xml:space="preserve">Всех спикеров просим создать личный кабинет на платформе </w:t>
            </w:r>
            <w:proofErr w:type="spellStart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Сферум</w:t>
            </w:r>
            <w:proofErr w:type="spellEnd"/>
            <w:r w:rsidRPr="00382181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26"/>
                <w:szCs w:val="24"/>
                <w:u w:val="single"/>
              </w:rPr>
              <w:t>.</w:t>
            </w:r>
          </w:p>
          <w:p w14:paraId="233689EA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Сопровождение: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Мария Сергеевна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Илясова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  <w:p w14:paraId="7E55A49B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Тел. 89531272067</w:t>
            </w:r>
          </w:p>
        </w:tc>
      </w:tr>
      <w:tr w:rsidR="00382181" w:rsidRPr="00382181" w14:paraId="4AA8CD24" w14:textId="77777777" w:rsidTr="00D129D6">
        <w:tc>
          <w:tcPr>
            <w:tcW w:w="1525" w:type="dxa"/>
          </w:tcPr>
          <w:p w14:paraId="1C93C7A8" w14:textId="77777777" w:rsidR="00382181" w:rsidRPr="00382181" w:rsidRDefault="00382181" w:rsidP="00440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14.00-14.40</w:t>
            </w:r>
          </w:p>
        </w:tc>
        <w:tc>
          <w:tcPr>
            <w:tcW w:w="13672" w:type="dxa"/>
            <w:gridSpan w:val="4"/>
          </w:tcPr>
          <w:p w14:paraId="6C5F346C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Тематическая площадка </w:t>
            </w:r>
          </w:p>
          <w:p w14:paraId="1B6AFC83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«От финансовой грамотности к финансовой культуре. Школа-вуз-предприятие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коллоборация</w:t>
            </w:r>
            <w:proofErr w:type="spellEnd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в формировании функциональной грамотности выпускников сельских школ»</w:t>
            </w:r>
          </w:p>
          <w:p w14:paraId="7265E901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bCs/>
                <w:sz w:val="26"/>
                <w:szCs w:val="24"/>
              </w:rPr>
              <w:t>Модератор: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i/>
                <w:iCs/>
                <w:sz w:val="26"/>
                <w:szCs w:val="24"/>
              </w:rPr>
              <w:t>Ольга Николаевна Горбунова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кандидат экономических наук, доцент кафедры экономики и менеджмента ФГБОУ ВО ТГУ имени </w:t>
            </w:r>
            <w:proofErr w:type="spellStart"/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Г.Р.Державина</w:t>
            </w:r>
            <w:proofErr w:type="spellEnd"/>
          </w:p>
        </w:tc>
      </w:tr>
      <w:tr w:rsidR="00382181" w:rsidRPr="00382181" w14:paraId="02BD7CA7" w14:textId="77777777" w:rsidTr="008F6ADD">
        <w:tc>
          <w:tcPr>
            <w:tcW w:w="1525" w:type="dxa"/>
          </w:tcPr>
          <w:p w14:paraId="48D2A8A2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14.40-16.20</w:t>
            </w:r>
          </w:p>
        </w:tc>
        <w:tc>
          <w:tcPr>
            <w:tcW w:w="13672" w:type="dxa"/>
            <w:gridSpan w:val="4"/>
          </w:tcPr>
          <w:p w14:paraId="549C1E6D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Мастер-классы «Передовой опыт»</w:t>
            </w:r>
          </w:p>
          <w:p w14:paraId="044811B2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Как начать свой бизнес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, Николай Валентинович Алексашин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, учитель истории и обществознания МАОУ «Татановская СОШ», лауреат регионального этапа Всероссийского конкурса «Учитель года – 2020»</w:t>
            </w:r>
          </w:p>
          <w:p w14:paraId="5BDB81D3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Основы агротехнологий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,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Ольга Александровна Незнанова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учитель географии и технологии высшей категории, педагог дополнительного образования МАОУ «Татановская СОШ», лауреат конкурса профессионального мастерства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«Профессиональный калейдоскоп-2020», победитель Всероссийского конкурса педагогических работников «Авторские уроки будущего»,</w:t>
            </w:r>
          </w:p>
          <w:p w14:paraId="0F106348" w14:textId="77777777" w:rsidR="00382181" w:rsidRPr="00382181" w:rsidRDefault="003821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Биотехнология для начинающих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Полина Михайловна </w:t>
            </w:r>
            <w:proofErr w:type="spellStart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Смолихина</w:t>
            </w:r>
            <w:proofErr w:type="spellEnd"/>
            <w:r w:rsidRPr="00382181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, </w:t>
            </w:r>
            <w:r w:rsidRPr="00382181">
              <w:rPr>
                <w:rFonts w:ascii="Times New Roman" w:eastAsia="Calibri" w:hAnsi="Times New Roman" w:cs="Times New Roman"/>
                <w:sz w:val="26"/>
                <w:szCs w:val="24"/>
              </w:rPr>
              <w:t>доцент кафедры «Технологии и оборудование химических производств ФГБОУ ВО «Тамбовский государственный университет»</w:t>
            </w:r>
          </w:p>
        </w:tc>
      </w:tr>
      <w:tr w:rsidR="00382181" w:rsidRPr="00382181" w14:paraId="016AAF78" w14:textId="77777777" w:rsidTr="00A30EB3">
        <w:tc>
          <w:tcPr>
            <w:tcW w:w="1525" w:type="dxa"/>
          </w:tcPr>
          <w:p w14:paraId="3A63CEB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lastRenderedPageBreak/>
              <w:t>16.30–17.00</w:t>
            </w:r>
          </w:p>
        </w:tc>
        <w:tc>
          <w:tcPr>
            <w:tcW w:w="13672" w:type="dxa"/>
            <w:gridSpan w:val="4"/>
          </w:tcPr>
          <w:p w14:paraId="21FCFC60" w14:textId="77777777" w:rsidR="00382181" w:rsidRPr="00382181" w:rsidRDefault="0038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181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Ужин</w:t>
            </w:r>
          </w:p>
        </w:tc>
      </w:tr>
    </w:tbl>
    <w:p w14:paraId="74DA31BB" w14:textId="77777777" w:rsidR="00B61E24" w:rsidRPr="00382181" w:rsidRDefault="00B61E24">
      <w:pPr>
        <w:jc w:val="both"/>
        <w:rPr>
          <w:rFonts w:ascii="Times New Roman" w:hAnsi="Times New Roman" w:cs="Times New Roman"/>
          <w:sz w:val="26"/>
          <w:szCs w:val="24"/>
        </w:rPr>
      </w:pPr>
    </w:p>
    <w:sectPr w:rsidR="00B61E24" w:rsidRPr="00382181">
      <w:pgSz w:w="16838" w:h="11906" w:orient="landscape"/>
      <w:pgMar w:top="1134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24"/>
    <w:rsid w:val="00382181"/>
    <w:rsid w:val="003C438D"/>
    <w:rsid w:val="00440B1D"/>
    <w:rsid w:val="004920CF"/>
    <w:rsid w:val="00492219"/>
    <w:rsid w:val="005027AA"/>
    <w:rsid w:val="0053056C"/>
    <w:rsid w:val="00844AF0"/>
    <w:rsid w:val="00B61E24"/>
    <w:rsid w:val="00E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661"/>
  <w15:docId w15:val="{FC7DF000-596D-4F59-8317-218D6E8F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D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F69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65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050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791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8F6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5D2D8E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80508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B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broadcast=-205053790_456239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broadcast=-205053790_456239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broadcast=-205053790_456239047" TargetMode="External"/><Relationship Id="rId5" Type="http://schemas.openxmlformats.org/officeDocument/2006/relationships/hyperlink" Target="https://sferum.ru/?broadcast=-205053790_4562390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05A5-9997-427D-A71A-38FE5F0B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12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Шишмакова</cp:lastModifiedBy>
  <cp:revision>2</cp:revision>
  <cp:lastPrinted>2022-08-16T09:05:00Z</cp:lastPrinted>
  <dcterms:created xsi:type="dcterms:W3CDTF">2023-08-13T16:22:00Z</dcterms:created>
  <dcterms:modified xsi:type="dcterms:W3CDTF">2023-08-13T16:22:00Z</dcterms:modified>
  <dc:language>ru-RU</dc:language>
</cp:coreProperties>
</file>